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FBC5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1AA095FA" w14:textId="77777777" w:rsidR="00104B79" w:rsidRPr="00270783" w:rsidRDefault="00DF0853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 xml:space="preserve">Second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CD3536">
        <w:rPr>
          <w:rFonts w:ascii="Times New Roman" w:hAnsi="Times New Roman" w:cs="Times New Roman"/>
          <w:b/>
          <w:sz w:val="32"/>
        </w:rPr>
        <w:t>Reading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1066EB7E" w14:textId="3941568F" w:rsidR="00270783" w:rsidRPr="00852920" w:rsidRDefault="000D3C44" w:rsidP="00852920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</w:p>
    <w:p w14:paraId="06A09C08" w14:textId="77777777" w:rsidR="00852920" w:rsidRDefault="00852920" w:rsidP="00852920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5A8EA3C4" w14:textId="77777777" w:rsidR="00852920" w:rsidRDefault="00852920" w:rsidP="00852920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2F9C90D6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5214F56D" w14:textId="77777777" w:rsidTr="008E2F22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6D4001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0E3D2D2D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FABD69" w14:textId="77777777" w:rsidR="00104B79" w:rsidRPr="00270783" w:rsidRDefault="00104B79">
            <w:pPr>
              <w:pStyle w:val="TableParagraph"/>
              <w:spacing w:before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414979" w14:textId="77777777" w:rsidR="00104B79" w:rsidRPr="00270783" w:rsidRDefault="00AF33DB">
            <w:pPr>
              <w:pStyle w:val="TableParagraph"/>
              <w:ind w:left="22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  <w:r w:rsidR="000D3C44" w:rsidRPr="0027078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0D3C44"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 w:rsidR="000D3C44" w:rsidRPr="00270783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="000D3C44"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891E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33370A4B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32E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E61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EB34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4047C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CBBB2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993C7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76228857" w14:textId="77777777" w:rsidTr="00C05285">
        <w:trPr>
          <w:trHeight w:hRule="exact" w:val="77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A048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DD78" w14:textId="77777777" w:rsidR="00104B79" w:rsidRPr="00270783" w:rsidRDefault="00C05285" w:rsidP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 by using their knowledge of: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single consonants, including those with two di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erent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sounds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(e.g., soft and hard c [cent, cat] and g [</w:t>
            </w:r>
            <w:proofErr w:type="spellStart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gem,goat</w:t>
            </w:r>
            <w:proofErr w:type="spellEnd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])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335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55E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CC8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F45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31A18A6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7089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B0639" w14:textId="77777777" w:rsidR="00104B79" w:rsidRPr="00270783" w:rsidRDefault="00C05285" w:rsidP="0080607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consonant blends (e.g., bl, </w:t>
            </w:r>
            <w:proofErr w:type="spellStart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br</w:t>
            </w:r>
            <w:proofErr w:type="spellEnd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cr</w:t>
            </w:r>
            <w:proofErr w:type="spellEnd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730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ACF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AD4D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392F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4EDFB39" w14:textId="77777777" w:rsidTr="008E2F2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6900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.c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16E4" w14:textId="77777777" w:rsidR="00104B79" w:rsidRPr="00270783" w:rsidRDefault="00C05285" w:rsidP="0080607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consonant digraphs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and trigraphs (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e.g.,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sh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-, -tch).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064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25A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9E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549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F641F81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6432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.d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8543" w14:textId="77777777" w:rsidR="00104B79" w:rsidRPr="00270783" w:rsidRDefault="00C05285" w:rsidP="00806074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vowel sounds: long vowels and short vowels.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856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7D4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446A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9AA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06FAA8E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96BDB" w14:textId="77777777" w:rsidR="00104B79" w:rsidRPr="00AF33DB" w:rsidRDefault="00C05285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.e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227" w14:textId="77777777" w:rsidR="00104B79" w:rsidRPr="00270783" w:rsidRDefault="00C05285" w:rsidP="00806074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vowel sounds: “r” controlled v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owels (e.g.,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or,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ur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73B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CA44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7F00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FC5A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0DAC3CC" w14:textId="77777777" w:rsidTr="00C0528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FD94" w14:textId="77777777" w:rsidR="00104B79" w:rsidRPr="00AF33DB" w:rsidRDefault="00C05285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.f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D123" w14:textId="77777777" w:rsidR="00104B79" w:rsidRPr="00270783" w:rsidRDefault="00C05285" w:rsidP="0080607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vowel spelling patterns: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vowel di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graphs (e.g.,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ea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oa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ee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F24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52B7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717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C34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8AF6856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63683" w14:textId="77777777" w:rsidR="00104B79" w:rsidRPr="00AF33DB" w:rsidRDefault="00C05285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.g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0B6B" w14:textId="77777777" w:rsidR="00104B79" w:rsidRPr="00270783" w:rsidRDefault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vowel spelling patterns: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owel-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consonant-silent-e (e.g., lake).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DAD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60B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514D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018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58C5B78" w14:textId="77777777" w:rsidTr="00C05285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2871A" w14:textId="77777777" w:rsidR="00104B79" w:rsidRPr="00AF33DB" w:rsidRDefault="00C05285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.h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5E4CE" w14:textId="77777777" w:rsidR="00104B79" w:rsidRPr="00270783" w:rsidRDefault="00C05285" w:rsidP="00C052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one- and two- syllable words by using their knowledge of: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vowel spelling patterns: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vowel diphthongs (vowel combinations having two vowel so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unds e.g., oi as in boil, oy as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in boy)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B66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B2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1EC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A3E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7C3C448" w14:textId="77777777" w:rsidTr="00C05285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D00D" w14:textId="77777777" w:rsidR="00104B79" w:rsidRPr="00AF33DB" w:rsidRDefault="00C05285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2.2.PWS.2</w:t>
            </w:r>
            <w:r>
              <w:rPr>
                <w:rFonts w:ascii="Times New Roman" w:eastAsia="Calibri" w:hAnsi="Times New Roman" w:cs="Times New Roman"/>
              </w:rPr>
              <w:t>.a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6B2B" w14:textId="77777777" w:rsidR="00104B79" w:rsidRPr="00270783" w:rsidRDefault="00C05285" w:rsidP="00307927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words by applying knowledge of structural analysis: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all major syllable patterns (e.g., closed, consonant +le, open, vowel team, vowel silent e, r-controlled)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58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32B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81D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471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22F961E" w14:textId="77777777" w:rsidTr="00C05285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DC017" w14:textId="77777777" w:rsidR="00104B79" w:rsidRPr="00AF33DB" w:rsidRDefault="00C05285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2.2.PWS.2</w:t>
            </w:r>
            <w:r>
              <w:rPr>
                <w:rFonts w:ascii="Times New Roman" w:eastAsia="Calibri" w:hAnsi="Times New Roman" w:cs="Times New Roman"/>
              </w:rPr>
              <w:t>.b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F2C90" w14:textId="77777777" w:rsidR="00104B79" w:rsidRPr="00270783" w:rsidRDefault="00C05285" w:rsidP="00C05285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words by applying knowledge of structural analysis: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fl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ectio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nal endings (e.g., -s, -ed, 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740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9A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4A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213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33F0B74" w14:textId="77777777" w:rsidTr="003F114C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D431" w14:textId="77777777" w:rsidR="00104B79" w:rsidRPr="003F114C" w:rsidRDefault="00C05285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.c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F26BA" w14:textId="77777777" w:rsidR="00104B79" w:rsidRPr="00270783" w:rsidRDefault="00C05285" w:rsidP="003F114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words by applying knowledge of structural analysis: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compound words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9F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6E6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0F7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AB2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759D097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2686" w14:textId="77777777" w:rsidR="00104B79" w:rsidRPr="003F114C" w:rsidRDefault="00C05285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.d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C428" w14:textId="77777777" w:rsidR="00104B79" w:rsidRPr="00270783" w:rsidRDefault="00C05285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words by applying knowledge of structural analysis: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contractions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3EC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4F32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C6E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A89E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0D1C0C1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10FD" w14:textId="77777777" w:rsidR="00104B79" w:rsidRPr="003F114C" w:rsidRDefault="00C05285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.e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9579" w14:textId="77777777" w:rsidR="00104B79" w:rsidRPr="00270783" w:rsidRDefault="00C05285" w:rsidP="00C052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words by applying knowledge of structural analysis: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abbreviations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1B7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D21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5530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87E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CE45A7E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7949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.f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E92C" w14:textId="77777777" w:rsidR="00104B79" w:rsidRPr="00270783" w:rsidRDefault="00C05285" w:rsidP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decode words by applying knowledge of structural analysis: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common roots and related prefixes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and su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ffi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xes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F60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66F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136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4C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5FD4E2A" w14:textId="77777777" w:rsidTr="00C05285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5111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2C2FC" w14:textId="77777777" w:rsidR="00104B79" w:rsidRPr="00270783" w:rsidRDefault="00C05285" w:rsidP="006D33B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read words in common word families (e.g., -</w:t>
            </w:r>
            <w:proofErr w:type="spellStart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ight</w:t>
            </w:r>
            <w:proofErr w:type="spellEnd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, -ink, -</w:t>
            </w:r>
            <w:proofErr w:type="spellStart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ine</w:t>
            </w:r>
            <w:proofErr w:type="spellEnd"/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, ow).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EDC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A6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864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A04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9F298E3" w14:textId="77777777" w:rsidTr="00C05285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70E9" w14:textId="77777777" w:rsidR="009627B4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5157" w14:textId="77777777" w:rsidR="00104B79" w:rsidRPr="00270783" w:rsidRDefault="00C05285" w:rsidP="00C052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loca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te the main idea and supporting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details of a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1675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8F9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52C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25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0CBD5EC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F74A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758C" w14:textId="77777777" w:rsidR="00104B79" w:rsidRPr="00270783" w:rsidRDefault="00C05285" w:rsidP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Students will begin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to compare and contrast details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(e.g., plots or events, settings, and characters)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discriminate genres.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0676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E72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9B9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FF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7816946" w14:textId="77777777" w:rsidTr="00C05285">
        <w:trPr>
          <w:trHeight w:hRule="exact" w:val="5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6DA4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CFB2E" w14:textId="77777777" w:rsidR="00104B79" w:rsidRPr="00270783" w:rsidRDefault="00C05285" w:rsidP="00C05285">
            <w:pPr>
              <w:pStyle w:val="TableParagraph"/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beg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in to summarize events or plots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(i.e., beginning, middle, end, and con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fl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ict)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of a story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or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CE77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67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73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7ED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B3025BE" w14:textId="77777777" w:rsidTr="00C05285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08F9A" w14:textId="77777777" w:rsidR="00104B79" w:rsidRPr="003F114C" w:rsidRDefault="00C05285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D373" w14:textId="77777777" w:rsidR="00104B79" w:rsidRPr="00270783" w:rsidRDefault="00C05285" w:rsidP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determine the author’s purpose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(i.e., tell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 story, provide information).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A7B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3CF2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E36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F21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2C65758" w14:textId="77777777" w:rsidTr="00C0528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B061" w14:textId="77777777" w:rsidR="00104B79" w:rsidRPr="003F114C" w:rsidRDefault="00C05285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lastRenderedPageBreak/>
              <w:t>2.3.R.2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F6895" w14:textId="77777777" w:rsidR="00C05285" w:rsidRPr="00C05285" w:rsidRDefault="00C05285" w:rsidP="00C05285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Students will infer whether a story is narrated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in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rst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or third person point of view in</w:t>
            </w:r>
          </w:p>
          <w:p w14:paraId="43ABF2F9" w14:textId="77777777" w:rsidR="00104B79" w:rsidRPr="00270783" w:rsidRDefault="00C05285" w:rsidP="00C05285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grade-level literary and/or informational text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501F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838F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415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3F6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280EA72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1874A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E953" w14:textId="77777777" w:rsidR="00C05285" w:rsidRPr="00C05285" w:rsidRDefault="00C05285" w:rsidP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Students will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textual evidence when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provided with examples of literary elements</w:t>
            </w:r>
          </w:p>
          <w:p w14:paraId="532709A1" w14:textId="77777777" w:rsidR="00104B79" w:rsidRPr="00307927" w:rsidRDefault="00C05285" w:rsidP="00C052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5285">
              <w:rPr>
                <w:rFonts w:ascii="Times New Roman" w:eastAsia="Calibri" w:hAnsi="Times New Roman" w:cs="Times New Roman"/>
                <w:sz w:val="20"/>
                <w:szCs w:val="18"/>
              </w:rPr>
              <w:t>and organization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:</w:t>
            </w:r>
            <w:r w:rsidR="00F5490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setting (i.e., time, place), plot, characters, characterization.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3A1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143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3557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2A0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4C7A42D" w14:textId="77777777" w:rsidTr="00F54906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FA51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5ECA4" w14:textId="77777777" w:rsidR="00104B79" w:rsidRPr="003F114C" w:rsidRDefault="00F54906" w:rsidP="00F5490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Students will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find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examples of literary devices: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simile, metaphor.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02A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A26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37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389B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14D3BA2" w14:textId="77777777" w:rsidTr="006D33BF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212A2" w14:textId="77777777" w:rsidR="00104B79" w:rsidRPr="003F114C" w:rsidRDefault="00C05285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1CB35" w14:textId="77777777" w:rsidR="00104B79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locate facts that are clearly stated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in a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A1E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A34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3AF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74E8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2DC893B6" w14:textId="77777777" w:rsidTr="00F54906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58979" w14:textId="77777777" w:rsidR="00F775BC" w:rsidRPr="003F114C" w:rsidRDefault="00C05285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B5B5" w14:textId="77777777" w:rsidR="00F775BC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escribe the structure of a text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(e.g., description, compare/contrast, sequential,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problem/solution, cause/e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ffect) with guidance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and supp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ort.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B6E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513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019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46A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4A8AF119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78550" w14:textId="77777777" w:rsidR="00F775BC" w:rsidRPr="003F114C" w:rsidRDefault="00C05285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F986" w14:textId="77777777" w:rsidR="00F775BC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ask and answer inferential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questions (e.g., how and why) using the text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support answers with guidance and support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4AA5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78E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05E5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0E5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30EDEE62" w14:textId="77777777" w:rsidTr="00F54906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2459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F431F" w14:textId="77777777" w:rsidR="00F54906" w:rsidRPr="00F54906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acquire new academic,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content-speci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c,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grade-level vocabulary, relate</w:t>
            </w:r>
          </w:p>
          <w:p w14:paraId="230EDF78" w14:textId="77777777" w:rsidR="00F775BC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new words to prior knowledge, and apply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vocabulary in new situations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C4F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8D9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E37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EB90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068B3BCC" w14:textId="77777777" w:rsidTr="006D33BF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E418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132EE" w14:textId="77777777" w:rsidR="00F775BC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word parts (e.g.,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ffi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xes,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roots,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stems) to de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ne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and determine the meaning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new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8F8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6C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63F5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8E7A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75DEA0D0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C3F3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6F5A7" w14:textId="77777777" w:rsidR="00F54906" w:rsidRPr="00F54906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context clues to determine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the meaning of words with guidance and</w:t>
            </w:r>
          </w:p>
          <w:p w14:paraId="4C4AE03C" w14:textId="77777777" w:rsidR="00F775BC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s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uppor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92C1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8DC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DFB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6AA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656A3BFE" w14:textId="77777777" w:rsidTr="008E2F2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C5534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9FA7" w14:textId="77777777" w:rsidR="00F775BC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infer relationships among words,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including synonyms, antonyms, and simple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multiple-meaning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BBF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099B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C04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1F5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44FEEE5E" w14:textId="77777777" w:rsidTr="00F54906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C69BF" w14:textId="77777777" w:rsidR="00213AE2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1A280" w14:textId="77777777" w:rsidR="00213AE2" w:rsidRPr="00270783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a dictionary or glossary (print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and/or electronic) to determine or clarify the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meanings of words or phrases.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C15F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E2E2E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7E4B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C616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1B62050B" w14:textId="77777777" w:rsidTr="006D33B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B64B8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8EC7" w14:textId="77777777" w:rsidR="006D33BF" w:rsidRPr="006D33BF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nouns, pronouns,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irregular plural nouns.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6161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A51A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F8846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B742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2EB793B0" w14:textId="77777777" w:rsidTr="00F54906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34F7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A386" w14:textId="77777777" w:rsidR="006D33BF" w:rsidRPr="006D33BF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di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erent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types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tenses of verbs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2392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745A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B7225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B9EC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2708CC7B" w14:textId="77777777" w:rsidTr="006D33B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91A4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1E17" w14:textId="77777777" w:rsidR="006D33BF" w:rsidRPr="006D33BF" w:rsidRDefault="00F54906" w:rsidP="006D33B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adjectives.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02635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8E87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B1A1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92623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4887978E" w14:textId="77777777" w:rsidTr="006D33B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5444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2766A" w14:textId="77777777" w:rsidR="006D33BF" w:rsidRPr="006D33BF" w:rsidRDefault="00F54906" w:rsidP="006D33B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prepositions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A5D0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6E637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ABB06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B683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02708602" w14:textId="77777777" w:rsidTr="00F54906">
        <w:trPr>
          <w:trHeight w:hRule="exact" w:val="37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05DE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E2FA" w14:textId="77777777" w:rsidR="006D33BF" w:rsidRPr="006D33BF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 subject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predicate of a sentence.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55AD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CB46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3F54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5FF1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5E4F0CF8" w14:textId="77777777" w:rsidTr="00F54906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ABF5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E9672" w14:textId="77777777" w:rsidR="006D33BF" w:rsidRPr="006D33BF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Students will create their own questions to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information on their topic.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E65FC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54D4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23283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C234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33686E" w:rsidRPr="00AF33DB" w14:paraId="53E650F8" w14:textId="77777777" w:rsidTr="006D33BF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17C42" w14:textId="77777777" w:rsidR="0033686E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B49C" w14:textId="77777777" w:rsidR="0033686E" w:rsidRPr="006D33BF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graphic features including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photos, illustrations, titles, labels, headings,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subheadings, charts, and graphs to understand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5AD33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3FEB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CB4D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13E7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</w:tr>
      <w:tr w:rsidR="0033686E" w:rsidRPr="00AF33DB" w14:paraId="52D54736" w14:textId="77777777" w:rsidTr="00F54906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D21F2" w14:textId="77777777" w:rsidR="0033686E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1151" w14:textId="77777777" w:rsidR="0033686E" w:rsidRPr="006D33BF" w:rsidRDefault="00F5490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Students will consult various visual and text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54906">
              <w:rPr>
                <w:rFonts w:ascii="Times New Roman" w:eastAsia="Calibri" w:hAnsi="Times New Roman" w:cs="Times New Roman"/>
                <w:sz w:val="20"/>
                <w:szCs w:val="18"/>
              </w:rPr>
              <w:t>reference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sources to gather information.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0015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CED2F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0FD2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CCEB" w14:textId="77777777" w:rsidR="0033686E" w:rsidRPr="00AF33DB" w:rsidRDefault="0033686E">
            <w:pPr>
              <w:rPr>
                <w:rFonts w:ascii="Times New Roman" w:hAnsi="Times New Roman" w:cs="Times New Roman"/>
              </w:rPr>
            </w:pPr>
          </w:p>
        </w:tc>
      </w:tr>
    </w:tbl>
    <w:p w14:paraId="395765D0" w14:textId="77777777" w:rsidR="00027BE8" w:rsidRPr="00AF33DB" w:rsidRDefault="00027BE8" w:rsidP="00027BE8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 w:rsidRPr="00AF33DB"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 w:rsidRPr="00907B34">
        <w:t xml:space="preserve"> </w:t>
      </w:r>
      <w:r w:rsidRPr="00907B34"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5352DED3" w14:textId="43268F61" w:rsidR="00104B79" w:rsidRPr="00027BE8" w:rsidRDefault="00104B79" w:rsidP="00027BE8">
      <w:pPr>
        <w:spacing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</w:p>
    <w:sectPr w:rsidR="00104B79" w:rsidRPr="00027BE8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A129" w14:textId="77777777" w:rsidR="000806A9" w:rsidRDefault="000806A9" w:rsidP="000806A9">
      <w:r>
        <w:separator/>
      </w:r>
    </w:p>
  </w:endnote>
  <w:endnote w:type="continuationSeparator" w:id="0">
    <w:p w14:paraId="283ECB08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3950" w14:textId="0D2B4512" w:rsidR="000806A9" w:rsidRDefault="000806A9">
    <w:pPr>
      <w:pStyle w:val="Footer"/>
    </w:pPr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 w:rsidR="00027BE8"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B2889" w14:textId="77777777" w:rsidR="000806A9" w:rsidRDefault="000806A9" w:rsidP="000806A9">
      <w:r>
        <w:separator/>
      </w:r>
    </w:p>
  </w:footnote>
  <w:footnote w:type="continuationSeparator" w:id="0">
    <w:p w14:paraId="6D9FF126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5B66" w14:textId="4D96BC9E" w:rsidR="00B361F8" w:rsidRDefault="00B361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EDAE2" wp14:editId="6482D9D3">
          <wp:simplePos x="0" y="0"/>
          <wp:positionH relativeFrom="column">
            <wp:posOffset>3810</wp:posOffset>
          </wp:positionH>
          <wp:positionV relativeFrom="paragraph">
            <wp:posOffset>-219075</wp:posOffset>
          </wp:positionV>
          <wp:extent cx="1463040" cy="402590"/>
          <wp:effectExtent l="0" t="0" r="3810" b="0"/>
          <wp:wrapTight wrapText="bothSides">
            <wp:wrapPolygon edited="0">
              <wp:start x="0" y="0"/>
              <wp:lineTo x="0" y="20442"/>
              <wp:lineTo x="21375" y="20442"/>
              <wp:lineTo x="213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27BE8"/>
    <w:rsid w:val="000501A6"/>
    <w:rsid w:val="00074C72"/>
    <w:rsid w:val="000806A9"/>
    <w:rsid w:val="0009405B"/>
    <w:rsid w:val="000C35CF"/>
    <w:rsid w:val="000D3C44"/>
    <w:rsid w:val="000D6640"/>
    <w:rsid w:val="00104B79"/>
    <w:rsid w:val="00152CA4"/>
    <w:rsid w:val="001A00AC"/>
    <w:rsid w:val="00213AE2"/>
    <w:rsid w:val="002308D8"/>
    <w:rsid w:val="0023387A"/>
    <w:rsid w:val="00270783"/>
    <w:rsid w:val="002C26DE"/>
    <w:rsid w:val="00307927"/>
    <w:rsid w:val="0033686E"/>
    <w:rsid w:val="003D48D2"/>
    <w:rsid w:val="003F114C"/>
    <w:rsid w:val="004157BF"/>
    <w:rsid w:val="004811AB"/>
    <w:rsid w:val="005177A7"/>
    <w:rsid w:val="00566E44"/>
    <w:rsid w:val="00654C1F"/>
    <w:rsid w:val="006745F4"/>
    <w:rsid w:val="006D33BF"/>
    <w:rsid w:val="007A74AE"/>
    <w:rsid w:val="007F6ABF"/>
    <w:rsid w:val="00806074"/>
    <w:rsid w:val="00852920"/>
    <w:rsid w:val="0085763B"/>
    <w:rsid w:val="008E2F22"/>
    <w:rsid w:val="008E3718"/>
    <w:rsid w:val="0090595A"/>
    <w:rsid w:val="009627B4"/>
    <w:rsid w:val="009A5BF9"/>
    <w:rsid w:val="009D6ED9"/>
    <w:rsid w:val="009F05B6"/>
    <w:rsid w:val="00A42396"/>
    <w:rsid w:val="00A61A60"/>
    <w:rsid w:val="00A80D35"/>
    <w:rsid w:val="00AF33DB"/>
    <w:rsid w:val="00B361F8"/>
    <w:rsid w:val="00BF027E"/>
    <w:rsid w:val="00BF5579"/>
    <w:rsid w:val="00C00B0B"/>
    <w:rsid w:val="00C05285"/>
    <w:rsid w:val="00C25540"/>
    <w:rsid w:val="00C2596C"/>
    <w:rsid w:val="00CB005B"/>
    <w:rsid w:val="00CD3536"/>
    <w:rsid w:val="00D347F7"/>
    <w:rsid w:val="00DF0853"/>
    <w:rsid w:val="00EF10DD"/>
    <w:rsid w:val="00F216EF"/>
    <w:rsid w:val="00F34D7D"/>
    <w:rsid w:val="00F3785C"/>
    <w:rsid w:val="00F54906"/>
    <w:rsid w:val="00F61BC2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51599F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2017-02-08T20:32:00Z</cp:lastPrinted>
  <dcterms:created xsi:type="dcterms:W3CDTF">2018-10-17T19:38:00Z</dcterms:created>
  <dcterms:modified xsi:type="dcterms:W3CDTF">2018-10-17T20:20:00Z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